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870AA3">
        <w:rPr>
          <w:rFonts w:eastAsia="Calibri"/>
          <w:szCs w:val="28"/>
        </w:rPr>
        <w:t xml:space="preserve">23 апреля </w:t>
      </w:r>
      <w:r w:rsidR="00244B5C" w:rsidRPr="006D794C">
        <w:rPr>
          <w:rFonts w:cs="Times New Roman"/>
          <w:szCs w:val="28"/>
        </w:rPr>
        <w:t>202</w:t>
      </w:r>
      <w:r w:rsidR="0090243E">
        <w:rPr>
          <w:rFonts w:cs="Times New Roman"/>
          <w:szCs w:val="28"/>
        </w:rPr>
        <w:t>5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1E2DF4" w:rsidRDefault="001E2DF4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772-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244B5C" w:rsidRDefault="00244B5C" w:rsidP="00244B5C">
      <w:pPr>
        <w:rPr>
          <w:szCs w:val="28"/>
        </w:rPr>
      </w:pPr>
    </w:p>
    <w:p w:rsidR="00D6150C" w:rsidRDefault="00D6150C" w:rsidP="00D6150C">
      <w:pPr>
        <w:ind w:right="5101"/>
        <w:rPr>
          <w:rFonts w:eastAsia="Calibri"/>
          <w:szCs w:val="28"/>
        </w:rPr>
      </w:pPr>
      <w:r w:rsidRPr="001B29E2">
        <w:rPr>
          <w:rFonts w:eastAsia="Calibri"/>
          <w:szCs w:val="28"/>
        </w:rPr>
        <w:t xml:space="preserve">О </w:t>
      </w:r>
      <w:r>
        <w:rPr>
          <w:rFonts w:eastAsia="Calibri"/>
          <w:szCs w:val="28"/>
        </w:rPr>
        <w:t xml:space="preserve">внесении изменений в </w:t>
      </w:r>
      <w:r w:rsidRPr="001B29E2">
        <w:rPr>
          <w:rFonts w:eastAsia="Calibri"/>
          <w:szCs w:val="28"/>
        </w:rPr>
        <w:t xml:space="preserve">решение Думы города </w:t>
      </w:r>
      <w:r>
        <w:rPr>
          <w:rFonts w:eastAsia="Calibri"/>
          <w:szCs w:val="28"/>
        </w:rPr>
        <w:t xml:space="preserve">от 02.12.2021 </w:t>
      </w:r>
      <w:r>
        <w:rPr>
          <w:rFonts w:eastAsia="Calibri"/>
          <w:szCs w:val="28"/>
        </w:rPr>
        <w:br/>
        <w:t>№ 31-VII  </w:t>
      </w:r>
      <w:r w:rsidRPr="001B29E2">
        <w:rPr>
          <w:rFonts w:eastAsia="Calibri"/>
          <w:szCs w:val="28"/>
        </w:rPr>
        <w:t xml:space="preserve">ДГ </w:t>
      </w:r>
      <w:r>
        <w:rPr>
          <w:rFonts w:eastAsia="Calibri"/>
          <w:szCs w:val="28"/>
        </w:rPr>
        <w:t xml:space="preserve">«О </w:t>
      </w:r>
      <w:r w:rsidRPr="001B29E2">
        <w:rPr>
          <w:rFonts w:eastAsia="Calibri"/>
          <w:szCs w:val="28"/>
        </w:rPr>
        <w:t>делегировании депу</w:t>
      </w:r>
      <w:r>
        <w:rPr>
          <w:rFonts w:eastAsia="Calibri"/>
          <w:szCs w:val="28"/>
        </w:rPr>
        <w:t xml:space="preserve">татов Думы города для участия в </w:t>
      </w:r>
      <w:r w:rsidRPr="001B29E2">
        <w:rPr>
          <w:rFonts w:eastAsia="Calibri"/>
          <w:szCs w:val="28"/>
        </w:rPr>
        <w:t xml:space="preserve">деятельности комиссий, групп, </w:t>
      </w:r>
      <w:r>
        <w:rPr>
          <w:rFonts w:eastAsia="Calibri"/>
          <w:szCs w:val="28"/>
        </w:rPr>
        <w:t xml:space="preserve">советов, других совещательных </w:t>
      </w:r>
      <w:r>
        <w:rPr>
          <w:rFonts w:eastAsia="Calibri"/>
          <w:szCs w:val="28"/>
        </w:rPr>
        <w:br/>
        <w:t xml:space="preserve">и </w:t>
      </w:r>
      <w:r w:rsidRPr="001B29E2">
        <w:rPr>
          <w:rFonts w:eastAsia="Calibri"/>
          <w:szCs w:val="28"/>
        </w:rPr>
        <w:t>координационных органов</w:t>
      </w:r>
      <w:r>
        <w:rPr>
          <w:rFonts w:eastAsia="Calibri"/>
          <w:szCs w:val="28"/>
        </w:rPr>
        <w:t>»</w:t>
      </w:r>
    </w:p>
    <w:p w:rsidR="00D6150C" w:rsidRDefault="00D6150C" w:rsidP="00D6150C">
      <w:pPr>
        <w:rPr>
          <w:szCs w:val="28"/>
        </w:rPr>
      </w:pPr>
    </w:p>
    <w:p w:rsidR="00D6150C" w:rsidRPr="00BE0A39" w:rsidRDefault="00D6150C" w:rsidP="00D6150C">
      <w:pPr>
        <w:ind w:firstLine="709"/>
        <w:rPr>
          <w:szCs w:val="28"/>
        </w:rPr>
      </w:pPr>
      <w:r>
        <w:rPr>
          <w:szCs w:val="28"/>
        </w:rPr>
        <w:t>В соответствии с пунктом 6 части 1 статьи 14 Регламента Думы города Сургута, утверждённого решением Думы города от 27.04.2006 № 10-</w:t>
      </w:r>
      <w:r w:rsidRPr="00610215">
        <w:rPr>
          <w:szCs w:val="28"/>
        </w:rPr>
        <w:t>IV</w:t>
      </w:r>
      <w:r>
        <w:rPr>
          <w:szCs w:val="28"/>
        </w:rPr>
        <w:t xml:space="preserve"> ДГ, Дума </w:t>
      </w:r>
      <w:r w:rsidRPr="00BE0A39">
        <w:rPr>
          <w:szCs w:val="28"/>
        </w:rPr>
        <w:t>города РЕШИЛА:</w:t>
      </w:r>
    </w:p>
    <w:p w:rsidR="00D6150C" w:rsidRPr="00E879E7" w:rsidRDefault="00D6150C" w:rsidP="00D6150C">
      <w:pPr>
        <w:spacing w:line="240" w:lineRule="atLeast"/>
        <w:ind w:firstLine="709"/>
        <w:rPr>
          <w:sz w:val="4"/>
          <w:szCs w:val="4"/>
        </w:rPr>
      </w:pPr>
    </w:p>
    <w:p w:rsidR="00D6150C" w:rsidRDefault="0075067D" w:rsidP="00D6150C">
      <w:pPr>
        <w:ind w:firstLine="709"/>
        <w:rPr>
          <w:szCs w:val="28"/>
        </w:rPr>
      </w:pPr>
      <w:r>
        <w:rPr>
          <w:szCs w:val="28"/>
        </w:rPr>
        <w:t>1. </w:t>
      </w:r>
      <w:r w:rsidR="00D6150C">
        <w:rPr>
          <w:szCs w:val="28"/>
        </w:rPr>
        <w:t>Внести в решение</w:t>
      </w:r>
      <w:r w:rsidR="00D6150C" w:rsidRPr="00943D03">
        <w:t xml:space="preserve"> </w:t>
      </w:r>
      <w:r w:rsidR="00D6150C" w:rsidRPr="00943D03">
        <w:rPr>
          <w:szCs w:val="28"/>
        </w:rPr>
        <w:t>Думы г</w:t>
      </w:r>
      <w:r w:rsidR="00D6150C">
        <w:rPr>
          <w:szCs w:val="28"/>
        </w:rPr>
        <w:t xml:space="preserve">орода от 02.12.2021 № 31-VII  ДГ </w:t>
      </w:r>
      <w:r w:rsidR="00D6150C">
        <w:rPr>
          <w:szCs w:val="28"/>
        </w:rPr>
        <w:br/>
      </w:r>
      <w:r w:rsidR="00D6150C" w:rsidRPr="00943D03">
        <w:rPr>
          <w:szCs w:val="28"/>
        </w:rPr>
        <w:t xml:space="preserve">«О делегировании депутатов Думы города для участия в деятельности комиссий, групп, советов, других совещательных и координационных органов» (в редакции </w:t>
      </w:r>
      <w:r w:rsidR="00D6150C" w:rsidRPr="0037067F">
        <w:rPr>
          <w:szCs w:val="28"/>
        </w:rPr>
        <w:t>от 28.02.2025 № 743-VII ДГ</w:t>
      </w:r>
      <w:r w:rsidR="00D6150C" w:rsidRPr="00943D03">
        <w:rPr>
          <w:szCs w:val="28"/>
        </w:rPr>
        <w:t>)</w:t>
      </w:r>
      <w:r w:rsidR="00D6150C">
        <w:rPr>
          <w:szCs w:val="28"/>
        </w:rPr>
        <w:t xml:space="preserve"> следующие изменения:</w:t>
      </w:r>
    </w:p>
    <w:p w:rsidR="00D6150C" w:rsidRDefault="00D6150C" w:rsidP="00D6150C">
      <w:pPr>
        <w:ind w:firstLine="709"/>
        <w:rPr>
          <w:szCs w:val="28"/>
        </w:rPr>
      </w:pPr>
      <w:r>
        <w:rPr>
          <w:szCs w:val="28"/>
        </w:rPr>
        <w:t>1)</w:t>
      </w:r>
      <w:r w:rsidR="0075067D">
        <w:rPr>
          <w:szCs w:val="28"/>
        </w:rPr>
        <w:t> </w:t>
      </w:r>
      <w:r>
        <w:rPr>
          <w:szCs w:val="28"/>
        </w:rPr>
        <w:t>строку 69 приложения к решению признать утратившей силу;</w:t>
      </w:r>
    </w:p>
    <w:p w:rsidR="00D6150C" w:rsidRDefault="0075067D" w:rsidP="00D6150C">
      <w:pPr>
        <w:spacing w:after="40"/>
        <w:ind w:firstLine="709"/>
        <w:rPr>
          <w:szCs w:val="28"/>
        </w:rPr>
      </w:pPr>
      <w:r>
        <w:rPr>
          <w:szCs w:val="28"/>
        </w:rPr>
        <w:t>2) </w:t>
      </w:r>
      <w:r w:rsidR="00D6150C">
        <w:rPr>
          <w:szCs w:val="28"/>
        </w:rPr>
        <w:t>приложение к решению дополнить строкой 95 следующего содержания:</w:t>
      </w:r>
    </w:p>
    <w:p w:rsidR="00D6150C" w:rsidRPr="0075067D" w:rsidRDefault="00D6150C" w:rsidP="00D6150C">
      <w:pPr>
        <w:spacing w:after="40"/>
        <w:ind w:firstLine="709"/>
        <w:rPr>
          <w:sz w:val="8"/>
          <w:szCs w:val="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425"/>
        <w:gridCol w:w="4246"/>
      </w:tblGrid>
      <w:tr w:rsidR="00D6150C" w:rsidRPr="0075067D" w:rsidTr="00F802B7">
        <w:tc>
          <w:tcPr>
            <w:tcW w:w="678" w:type="dxa"/>
            <w:shd w:val="clear" w:color="auto" w:fill="auto"/>
          </w:tcPr>
          <w:p w:rsidR="00D6150C" w:rsidRPr="0075067D" w:rsidRDefault="00D6150C" w:rsidP="000B3329">
            <w:pPr>
              <w:jc w:val="center"/>
              <w:rPr>
                <w:sz w:val="26"/>
                <w:szCs w:val="26"/>
              </w:rPr>
            </w:pPr>
            <w:r w:rsidRPr="0075067D">
              <w:rPr>
                <w:sz w:val="26"/>
                <w:szCs w:val="26"/>
              </w:rPr>
              <w:t>95.</w:t>
            </w:r>
          </w:p>
        </w:tc>
        <w:tc>
          <w:tcPr>
            <w:tcW w:w="4425" w:type="dxa"/>
            <w:shd w:val="clear" w:color="auto" w:fill="auto"/>
          </w:tcPr>
          <w:p w:rsidR="00D6150C" w:rsidRPr="0075067D" w:rsidRDefault="00D6150C" w:rsidP="00F20BF7">
            <w:pPr>
              <w:rPr>
                <w:sz w:val="26"/>
                <w:szCs w:val="26"/>
              </w:rPr>
            </w:pPr>
            <w:r w:rsidRPr="0075067D">
              <w:rPr>
                <w:sz w:val="26"/>
                <w:szCs w:val="26"/>
              </w:rPr>
              <w:t xml:space="preserve">Рабочая группа по вектору </w:t>
            </w:r>
            <w:r w:rsidR="00F802B7">
              <w:rPr>
                <w:sz w:val="26"/>
                <w:szCs w:val="26"/>
              </w:rPr>
              <w:br/>
            </w:r>
            <w:r w:rsidRPr="0075067D">
              <w:rPr>
                <w:sz w:val="26"/>
                <w:szCs w:val="26"/>
              </w:rPr>
              <w:t>развития «Цифровизация» направления «Инновационная экономика» Стратегии социально-экономич</w:t>
            </w:r>
            <w:r w:rsidR="0075067D">
              <w:rPr>
                <w:sz w:val="26"/>
                <w:szCs w:val="26"/>
              </w:rPr>
              <w:t xml:space="preserve">еского развития города Сургута </w:t>
            </w:r>
            <w:r w:rsidRPr="0075067D">
              <w:rPr>
                <w:sz w:val="26"/>
                <w:szCs w:val="26"/>
              </w:rPr>
              <w:t>до 2036 года с целевыми ориентирами до 2050 года</w:t>
            </w:r>
          </w:p>
        </w:tc>
        <w:tc>
          <w:tcPr>
            <w:tcW w:w="4246" w:type="dxa"/>
            <w:shd w:val="clear" w:color="auto" w:fill="auto"/>
          </w:tcPr>
          <w:p w:rsidR="00D6150C" w:rsidRPr="0075067D" w:rsidRDefault="00D6150C" w:rsidP="00F20BF7">
            <w:pPr>
              <w:rPr>
                <w:sz w:val="26"/>
                <w:szCs w:val="26"/>
              </w:rPr>
            </w:pPr>
            <w:r w:rsidRPr="0075067D">
              <w:rPr>
                <w:sz w:val="26"/>
                <w:szCs w:val="26"/>
              </w:rPr>
              <w:t>Бехтин Михаил Михайлович.</w:t>
            </w:r>
          </w:p>
          <w:p w:rsidR="00D6150C" w:rsidRPr="0075067D" w:rsidRDefault="00D6150C" w:rsidP="00F20BF7">
            <w:pPr>
              <w:rPr>
                <w:sz w:val="26"/>
                <w:szCs w:val="26"/>
              </w:rPr>
            </w:pPr>
            <w:r w:rsidRPr="0075067D">
              <w:rPr>
                <w:sz w:val="26"/>
                <w:szCs w:val="26"/>
              </w:rPr>
              <w:t>Феденков Владимир Владимирович.</w:t>
            </w:r>
          </w:p>
          <w:p w:rsidR="00D6150C" w:rsidRPr="0075067D" w:rsidRDefault="00D6150C" w:rsidP="00F20BF7">
            <w:pPr>
              <w:rPr>
                <w:sz w:val="26"/>
                <w:szCs w:val="26"/>
              </w:rPr>
            </w:pPr>
            <w:r w:rsidRPr="0075067D">
              <w:rPr>
                <w:sz w:val="26"/>
                <w:szCs w:val="26"/>
              </w:rPr>
              <w:t>Явишев Айдар Альбертович</w:t>
            </w:r>
          </w:p>
        </w:tc>
      </w:tr>
    </w:tbl>
    <w:p w:rsidR="00D6150C" w:rsidRPr="00D6150C" w:rsidRDefault="00D6150C" w:rsidP="00D6150C">
      <w:pPr>
        <w:spacing w:before="40"/>
        <w:ind w:firstLine="709"/>
        <w:rPr>
          <w:sz w:val="8"/>
          <w:szCs w:val="8"/>
        </w:rPr>
      </w:pPr>
    </w:p>
    <w:p w:rsidR="007C72EF" w:rsidRDefault="00D6150C" w:rsidP="00D6150C">
      <w:pPr>
        <w:spacing w:before="40"/>
        <w:ind w:firstLine="709"/>
        <w:rPr>
          <w:szCs w:val="28"/>
        </w:rPr>
      </w:pPr>
      <w:r>
        <w:rPr>
          <w:szCs w:val="28"/>
        </w:rPr>
        <w:t xml:space="preserve">2. </w:t>
      </w:r>
      <w:r w:rsidRPr="008337AE">
        <w:rPr>
          <w:szCs w:val="28"/>
        </w:rPr>
        <w:t>Администрации города привести свои муниципальные правовые акты в соответствие с настоящим решением.</w:t>
      </w:r>
    </w:p>
    <w:p w:rsidR="00D6150C" w:rsidRDefault="00D6150C" w:rsidP="00F802B7">
      <w:pPr>
        <w:ind w:firstLine="709"/>
        <w:rPr>
          <w:szCs w:val="28"/>
        </w:rPr>
      </w:pPr>
    </w:p>
    <w:p w:rsidR="00F802B7" w:rsidRDefault="00F802B7" w:rsidP="00F802B7">
      <w:pPr>
        <w:ind w:firstLine="709"/>
        <w:rPr>
          <w:szCs w:val="28"/>
        </w:rPr>
      </w:pPr>
    </w:p>
    <w:p w:rsidR="0075067D" w:rsidRDefault="0075067D" w:rsidP="00F802B7">
      <w:pPr>
        <w:ind w:firstLine="709"/>
        <w:rPr>
          <w:szCs w:val="28"/>
        </w:rPr>
      </w:pPr>
    </w:p>
    <w:p w:rsidR="008C35FC" w:rsidRPr="00B55A96" w:rsidRDefault="008C35FC" w:rsidP="0049056D">
      <w:pPr>
        <w:rPr>
          <w:szCs w:val="28"/>
        </w:rPr>
      </w:pPr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</w:t>
      </w:r>
      <w:r w:rsidR="0090243E">
        <w:rPr>
          <w:szCs w:val="28"/>
        </w:rPr>
        <w:t xml:space="preserve">   А.И. Олейников</w:t>
      </w:r>
    </w:p>
    <w:p w:rsidR="008C35FC" w:rsidRPr="00B55A96" w:rsidRDefault="008C35FC" w:rsidP="008C35FC">
      <w:pPr>
        <w:rPr>
          <w:szCs w:val="28"/>
        </w:rPr>
      </w:pPr>
    </w:p>
    <w:p w:rsidR="002C2780" w:rsidRPr="008C35FC" w:rsidRDefault="001E2DF4" w:rsidP="000246A1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23</w:t>
      </w:r>
      <w:r>
        <w:rPr>
          <w:szCs w:val="28"/>
        </w:rPr>
        <w:t xml:space="preserve">» </w:t>
      </w:r>
      <w:r>
        <w:rPr>
          <w:szCs w:val="28"/>
          <w:u w:val="single"/>
        </w:rPr>
        <w:t>апреля</w:t>
      </w:r>
      <w:bookmarkStart w:id="0" w:name="_GoBack"/>
      <w:bookmarkEnd w:id="0"/>
      <w:r w:rsidR="008C35FC">
        <w:rPr>
          <w:szCs w:val="28"/>
        </w:rPr>
        <w:t xml:space="preserve"> 202</w:t>
      </w:r>
      <w:r w:rsidR="004A3BBD">
        <w:rPr>
          <w:szCs w:val="28"/>
        </w:rPr>
        <w:t>5</w:t>
      </w:r>
      <w:r w:rsidR="008C35FC" w:rsidRPr="00B55A96">
        <w:rPr>
          <w:szCs w:val="28"/>
        </w:rPr>
        <w:t xml:space="preserve"> г.</w:t>
      </w:r>
    </w:p>
    <w:sectPr w:rsidR="002C2780" w:rsidRPr="008C35FC" w:rsidSect="00D6150C">
      <w:headerReference w:type="default" r:id="rId8"/>
      <w:footerReference w:type="default" r:id="rId9"/>
      <w:pgSz w:w="11906" w:h="16838"/>
      <w:pgMar w:top="1276" w:right="851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F58" w:rsidRDefault="004F5F58" w:rsidP="006757BB">
      <w:r>
        <w:separator/>
      </w:r>
    </w:p>
  </w:endnote>
  <w:endnote w:type="continuationSeparator" w:id="0">
    <w:p w:rsidR="004F5F58" w:rsidRDefault="004F5F58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F58" w:rsidRDefault="004F5F58" w:rsidP="006757BB">
      <w:r>
        <w:separator/>
      </w:r>
    </w:p>
  </w:footnote>
  <w:footnote w:type="continuationSeparator" w:id="0">
    <w:p w:rsidR="004F5F58" w:rsidRDefault="004F5F58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75067D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620456"/>
    <w:multiLevelType w:val="multilevel"/>
    <w:tmpl w:val="93B2B8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246A1"/>
    <w:rsid w:val="000633A1"/>
    <w:rsid w:val="00064A49"/>
    <w:rsid w:val="0006712B"/>
    <w:rsid w:val="00070E46"/>
    <w:rsid w:val="00072D85"/>
    <w:rsid w:val="00077080"/>
    <w:rsid w:val="00093E83"/>
    <w:rsid w:val="000B3329"/>
    <w:rsid w:val="000B49B9"/>
    <w:rsid w:val="000C5399"/>
    <w:rsid w:val="000D7342"/>
    <w:rsid w:val="000E559A"/>
    <w:rsid w:val="00100262"/>
    <w:rsid w:val="00124533"/>
    <w:rsid w:val="00145E65"/>
    <w:rsid w:val="0015286F"/>
    <w:rsid w:val="00156BD5"/>
    <w:rsid w:val="00171AD0"/>
    <w:rsid w:val="001734EA"/>
    <w:rsid w:val="001930EF"/>
    <w:rsid w:val="001A76FB"/>
    <w:rsid w:val="001B692E"/>
    <w:rsid w:val="001D226B"/>
    <w:rsid w:val="001D4643"/>
    <w:rsid w:val="001E2DF4"/>
    <w:rsid w:val="001F5CB8"/>
    <w:rsid w:val="00216AC4"/>
    <w:rsid w:val="00224196"/>
    <w:rsid w:val="00224A19"/>
    <w:rsid w:val="00243C51"/>
    <w:rsid w:val="00244B5C"/>
    <w:rsid w:val="002566D2"/>
    <w:rsid w:val="002627CD"/>
    <w:rsid w:val="00265A49"/>
    <w:rsid w:val="00297C63"/>
    <w:rsid w:val="002C0DA2"/>
    <w:rsid w:val="002C2780"/>
    <w:rsid w:val="002C4FB0"/>
    <w:rsid w:val="002E22CC"/>
    <w:rsid w:val="00317CCC"/>
    <w:rsid w:val="00321EAC"/>
    <w:rsid w:val="003224F1"/>
    <w:rsid w:val="003311E7"/>
    <w:rsid w:val="003414E9"/>
    <w:rsid w:val="003502CB"/>
    <w:rsid w:val="00361D95"/>
    <w:rsid w:val="003648CC"/>
    <w:rsid w:val="00376AA2"/>
    <w:rsid w:val="00385A9B"/>
    <w:rsid w:val="00391653"/>
    <w:rsid w:val="003E20DC"/>
    <w:rsid w:val="003E2595"/>
    <w:rsid w:val="003E689A"/>
    <w:rsid w:val="003E6C52"/>
    <w:rsid w:val="004043F8"/>
    <w:rsid w:val="00412214"/>
    <w:rsid w:val="00431C26"/>
    <w:rsid w:val="0043455F"/>
    <w:rsid w:val="004441C6"/>
    <w:rsid w:val="00482F28"/>
    <w:rsid w:val="0049056D"/>
    <w:rsid w:val="004A3BBD"/>
    <w:rsid w:val="004C4E88"/>
    <w:rsid w:val="004E4ED8"/>
    <w:rsid w:val="004F3970"/>
    <w:rsid w:val="004F5F58"/>
    <w:rsid w:val="00501841"/>
    <w:rsid w:val="00503B30"/>
    <w:rsid w:val="00514C92"/>
    <w:rsid w:val="00524BFA"/>
    <w:rsid w:val="00545A5A"/>
    <w:rsid w:val="0055040A"/>
    <w:rsid w:val="00555DB1"/>
    <w:rsid w:val="0056401D"/>
    <w:rsid w:val="00564873"/>
    <w:rsid w:val="0057422E"/>
    <w:rsid w:val="00590934"/>
    <w:rsid w:val="005A497D"/>
    <w:rsid w:val="005A690F"/>
    <w:rsid w:val="005B0CF7"/>
    <w:rsid w:val="005C2C05"/>
    <w:rsid w:val="005D16B2"/>
    <w:rsid w:val="005E2C49"/>
    <w:rsid w:val="005E6C66"/>
    <w:rsid w:val="00632D88"/>
    <w:rsid w:val="006376FB"/>
    <w:rsid w:val="00645899"/>
    <w:rsid w:val="0065237D"/>
    <w:rsid w:val="006525E6"/>
    <w:rsid w:val="006551DA"/>
    <w:rsid w:val="00662C1E"/>
    <w:rsid w:val="006637FE"/>
    <w:rsid w:val="00674975"/>
    <w:rsid w:val="006757BB"/>
    <w:rsid w:val="00677894"/>
    <w:rsid w:val="006A743E"/>
    <w:rsid w:val="006C189F"/>
    <w:rsid w:val="006D794C"/>
    <w:rsid w:val="006F5A64"/>
    <w:rsid w:val="007059EF"/>
    <w:rsid w:val="0071370F"/>
    <w:rsid w:val="0075067D"/>
    <w:rsid w:val="00751F78"/>
    <w:rsid w:val="00765012"/>
    <w:rsid w:val="00790F42"/>
    <w:rsid w:val="00795A8F"/>
    <w:rsid w:val="007A347E"/>
    <w:rsid w:val="007A6477"/>
    <w:rsid w:val="007A7339"/>
    <w:rsid w:val="007C72EF"/>
    <w:rsid w:val="007D26B7"/>
    <w:rsid w:val="007D2B57"/>
    <w:rsid w:val="007D6A51"/>
    <w:rsid w:val="007E4424"/>
    <w:rsid w:val="007F5B20"/>
    <w:rsid w:val="008009E7"/>
    <w:rsid w:val="00803407"/>
    <w:rsid w:val="0081348C"/>
    <w:rsid w:val="00847112"/>
    <w:rsid w:val="00854D0C"/>
    <w:rsid w:val="00870AA3"/>
    <w:rsid w:val="008864AC"/>
    <w:rsid w:val="00897834"/>
    <w:rsid w:val="008A192E"/>
    <w:rsid w:val="008A64CA"/>
    <w:rsid w:val="008A66F1"/>
    <w:rsid w:val="008C26BC"/>
    <w:rsid w:val="008C35FC"/>
    <w:rsid w:val="008D6922"/>
    <w:rsid w:val="008F5360"/>
    <w:rsid w:val="0090243E"/>
    <w:rsid w:val="00973CD5"/>
    <w:rsid w:val="0098622B"/>
    <w:rsid w:val="00987D20"/>
    <w:rsid w:val="009A1C08"/>
    <w:rsid w:val="009B3DAA"/>
    <w:rsid w:val="009B65D8"/>
    <w:rsid w:val="009C7310"/>
    <w:rsid w:val="009D677F"/>
    <w:rsid w:val="00A22CD5"/>
    <w:rsid w:val="00A2531B"/>
    <w:rsid w:val="00A34E83"/>
    <w:rsid w:val="00A47AA3"/>
    <w:rsid w:val="00A6763E"/>
    <w:rsid w:val="00A70976"/>
    <w:rsid w:val="00A73208"/>
    <w:rsid w:val="00A754FE"/>
    <w:rsid w:val="00A76D19"/>
    <w:rsid w:val="00A8614E"/>
    <w:rsid w:val="00AA2C3C"/>
    <w:rsid w:val="00AA4F67"/>
    <w:rsid w:val="00AA6666"/>
    <w:rsid w:val="00AB0F39"/>
    <w:rsid w:val="00AD446C"/>
    <w:rsid w:val="00AE0D14"/>
    <w:rsid w:val="00AF79E1"/>
    <w:rsid w:val="00B06787"/>
    <w:rsid w:val="00B06DB2"/>
    <w:rsid w:val="00B072F2"/>
    <w:rsid w:val="00B14A95"/>
    <w:rsid w:val="00B254EE"/>
    <w:rsid w:val="00B37188"/>
    <w:rsid w:val="00B371AD"/>
    <w:rsid w:val="00B50DF1"/>
    <w:rsid w:val="00B57817"/>
    <w:rsid w:val="00B60969"/>
    <w:rsid w:val="00B74228"/>
    <w:rsid w:val="00B84B56"/>
    <w:rsid w:val="00BA58CF"/>
    <w:rsid w:val="00BA7099"/>
    <w:rsid w:val="00BE1CA7"/>
    <w:rsid w:val="00BE2302"/>
    <w:rsid w:val="00BE3884"/>
    <w:rsid w:val="00BF2CF4"/>
    <w:rsid w:val="00C04801"/>
    <w:rsid w:val="00C05B85"/>
    <w:rsid w:val="00C24A6E"/>
    <w:rsid w:val="00C4422C"/>
    <w:rsid w:val="00C45521"/>
    <w:rsid w:val="00C53527"/>
    <w:rsid w:val="00C5368E"/>
    <w:rsid w:val="00C72CC8"/>
    <w:rsid w:val="00C76502"/>
    <w:rsid w:val="00CA35C9"/>
    <w:rsid w:val="00CA62D5"/>
    <w:rsid w:val="00CC1F7B"/>
    <w:rsid w:val="00CD6D54"/>
    <w:rsid w:val="00D30D61"/>
    <w:rsid w:val="00D3340B"/>
    <w:rsid w:val="00D3561D"/>
    <w:rsid w:val="00D424AF"/>
    <w:rsid w:val="00D46BE5"/>
    <w:rsid w:val="00D47BC5"/>
    <w:rsid w:val="00D6150C"/>
    <w:rsid w:val="00D87555"/>
    <w:rsid w:val="00D9248D"/>
    <w:rsid w:val="00D97CF5"/>
    <w:rsid w:val="00DF72B6"/>
    <w:rsid w:val="00E02020"/>
    <w:rsid w:val="00E05DD8"/>
    <w:rsid w:val="00E07875"/>
    <w:rsid w:val="00E158F6"/>
    <w:rsid w:val="00E16EF6"/>
    <w:rsid w:val="00E34B2D"/>
    <w:rsid w:val="00E41CBB"/>
    <w:rsid w:val="00E4289A"/>
    <w:rsid w:val="00E510F6"/>
    <w:rsid w:val="00E52CFD"/>
    <w:rsid w:val="00E616A0"/>
    <w:rsid w:val="00E71A13"/>
    <w:rsid w:val="00E8136C"/>
    <w:rsid w:val="00EB564C"/>
    <w:rsid w:val="00EC5D33"/>
    <w:rsid w:val="00EE179F"/>
    <w:rsid w:val="00EE6408"/>
    <w:rsid w:val="00F107E8"/>
    <w:rsid w:val="00F15209"/>
    <w:rsid w:val="00F35FCF"/>
    <w:rsid w:val="00F41FE1"/>
    <w:rsid w:val="00F448E0"/>
    <w:rsid w:val="00F5631F"/>
    <w:rsid w:val="00F64DEF"/>
    <w:rsid w:val="00F7430C"/>
    <w:rsid w:val="00F802B7"/>
    <w:rsid w:val="00F8051B"/>
    <w:rsid w:val="00FA1199"/>
    <w:rsid w:val="00FA4115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0BDD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C4F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518"/>
    <w:rsid w:val="000E2A5C"/>
    <w:rsid w:val="001044E6"/>
    <w:rsid w:val="001303A1"/>
    <w:rsid w:val="001544EC"/>
    <w:rsid w:val="00174A83"/>
    <w:rsid w:val="001B2BC7"/>
    <w:rsid w:val="001F478C"/>
    <w:rsid w:val="00245770"/>
    <w:rsid w:val="002B4F35"/>
    <w:rsid w:val="00316132"/>
    <w:rsid w:val="00342496"/>
    <w:rsid w:val="00350731"/>
    <w:rsid w:val="00367A95"/>
    <w:rsid w:val="003E43D2"/>
    <w:rsid w:val="004262C4"/>
    <w:rsid w:val="00495E6D"/>
    <w:rsid w:val="004A4E4E"/>
    <w:rsid w:val="00627304"/>
    <w:rsid w:val="006B10A4"/>
    <w:rsid w:val="006D715E"/>
    <w:rsid w:val="006F04CA"/>
    <w:rsid w:val="007920C7"/>
    <w:rsid w:val="008A577D"/>
    <w:rsid w:val="008E652B"/>
    <w:rsid w:val="009A3A5E"/>
    <w:rsid w:val="009B7D94"/>
    <w:rsid w:val="009E1384"/>
    <w:rsid w:val="009F54D8"/>
    <w:rsid w:val="00A10C17"/>
    <w:rsid w:val="00A13D77"/>
    <w:rsid w:val="00A61EC3"/>
    <w:rsid w:val="00AD302D"/>
    <w:rsid w:val="00AE610D"/>
    <w:rsid w:val="00B22A7D"/>
    <w:rsid w:val="00B55982"/>
    <w:rsid w:val="00B70327"/>
    <w:rsid w:val="00B909C0"/>
    <w:rsid w:val="00D1490D"/>
    <w:rsid w:val="00D152F8"/>
    <w:rsid w:val="00DD3A8F"/>
    <w:rsid w:val="00E146C9"/>
    <w:rsid w:val="00E45D6A"/>
    <w:rsid w:val="00E763D0"/>
    <w:rsid w:val="00E87D46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390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84</cp:revision>
  <cp:lastPrinted>2025-04-15T05:14:00Z</cp:lastPrinted>
  <dcterms:created xsi:type="dcterms:W3CDTF">2021-02-25T07:49:00Z</dcterms:created>
  <dcterms:modified xsi:type="dcterms:W3CDTF">2025-04-23T08:43:00Z</dcterms:modified>
</cp:coreProperties>
</file>